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7659E" w14:textId="22FB288F" w:rsidR="00F54633" w:rsidRPr="0023448D" w:rsidRDefault="0023448D" w:rsidP="00F54633">
      <w:pPr>
        <w:pStyle w:val="xmsonormal"/>
        <w:rPr>
          <w:b/>
          <w:lang w:val="en-US"/>
        </w:rPr>
      </w:pPr>
      <w:r w:rsidRPr="0023448D">
        <w:rPr>
          <w:b/>
          <w:lang w:val="en-US"/>
        </w:rPr>
        <w:t>Requirements for reviewing monographs for SLW</w:t>
      </w:r>
    </w:p>
    <w:p w14:paraId="53C137FB" w14:textId="07EDCF8C" w:rsidR="00737C31" w:rsidRPr="0023448D" w:rsidRDefault="00737C31" w:rsidP="00737C31">
      <w:pPr>
        <w:pStyle w:val="xmsonormal"/>
        <w:numPr>
          <w:ilvl w:val="0"/>
          <w:numId w:val="2"/>
        </w:numPr>
        <w:spacing w:line="276" w:lineRule="auto"/>
        <w:ind w:left="426" w:hanging="426"/>
        <w:jc w:val="both"/>
        <w:rPr>
          <w:lang w:val="en-US"/>
        </w:rPr>
      </w:pPr>
      <w:r w:rsidRPr="00737C31">
        <w:rPr>
          <w:lang w:val="en-US"/>
        </w:rPr>
        <w:t>Time and territorial scope of the reviewed publication: Monographs published in the current and previous year (in relation to the</w:t>
      </w:r>
      <w:bookmarkStart w:id="0" w:name="_GoBack"/>
      <w:bookmarkEnd w:id="0"/>
      <w:r w:rsidRPr="00737C31">
        <w:rPr>
          <w:lang w:val="en-US"/>
        </w:rPr>
        <w:t xml:space="preserve"> date of issue of SLW in which the review appears). </w:t>
      </w:r>
      <w:r w:rsidRPr="0023448D">
        <w:rPr>
          <w:lang w:val="en-US"/>
        </w:rPr>
        <w:t>Monographs published in European Union and NATO countries.</w:t>
      </w:r>
    </w:p>
    <w:p w14:paraId="5A2765AA" w14:textId="2994FD2C" w:rsidR="00F54633" w:rsidRPr="00737C31" w:rsidRDefault="00F54633" w:rsidP="00737C31">
      <w:pPr>
        <w:pStyle w:val="xmsonormal"/>
        <w:numPr>
          <w:ilvl w:val="0"/>
          <w:numId w:val="2"/>
        </w:numPr>
        <w:spacing w:line="276" w:lineRule="auto"/>
        <w:ind w:left="426" w:hanging="426"/>
        <w:jc w:val="both"/>
        <w:rPr>
          <w:lang w:val="en-US"/>
        </w:rPr>
      </w:pPr>
      <w:r w:rsidRPr="00737C31">
        <w:rPr>
          <w:lang w:val="en-US"/>
        </w:rPr>
        <w:t xml:space="preserve">Bibliographic data: Author/authors, Book title, Publisher, Year of publication, Number of pages, ISBN. </w:t>
      </w:r>
    </w:p>
    <w:p w14:paraId="5A2765AB" w14:textId="2C6CFA72" w:rsidR="00F54633" w:rsidRPr="00737C31" w:rsidRDefault="00F54633" w:rsidP="00737C31">
      <w:pPr>
        <w:pStyle w:val="xmsonormal"/>
        <w:numPr>
          <w:ilvl w:val="0"/>
          <w:numId w:val="2"/>
        </w:numPr>
        <w:spacing w:line="276" w:lineRule="auto"/>
        <w:ind w:left="426" w:hanging="426"/>
        <w:jc w:val="both"/>
        <w:rPr>
          <w:lang w:val="en-US"/>
        </w:rPr>
      </w:pPr>
      <w:r w:rsidRPr="00737C31">
        <w:rPr>
          <w:lang w:val="en-US"/>
        </w:rPr>
        <w:t>Introduction: Brief presentation of the book's topics, Context of publication (why is the topic important, are there other works on the topic, topic relevance).</w:t>
      </w:r>
    </w:p>
    <w:p w14:paraId="5A2765AC" w14:textId="001593F1" w:rsidR="00F54633" w:rsidRPr="0023448D" w:rsidRDefault="00F54633" w:rsidP="00737C31">
      <w:pPr>
        <w:pStyle w:val="xmsonormal"/>
        <w:numPr>
          <w:ilvl w:val="0"/>
          <w:numId w:val="2"/>
        </w:numPr>
        <w:spacing w:line="276" w:lineRule="auto"/>
        <w:ind w:left="426" w:hanging="426"/>
        <w:jc w:val="both"/>
        <w:rPr>
          <w:lang w:val="en-US"/>
        </w:rPr>
      </w:pPr>
      <w:r w:rsidRPr="0023448D">
        <w:rPr>
          <w:lang w:val="en-US"/>
        </w:rPr>
        <w:t>Purpose of publication: What are the research goals of the book? Does the author clearly state the main foundations of the work?</w:t>
      </w:r>
    </w:p>
    <w:p w14:paraId="5A2765AD" w14:textId="71C578C7" w:rsidR="00F54633" w:rsidRPr="0023448D" w:rsidRDefault="00F54633" w:rsidP="00737C31">
      <w:pPr>
        <w:pStyle w:val="xmsonormal"/>
        <w:numPr>
          <w:ilvl w:val="0"/>
          <w:numId w:val="2"/>
        </w:numPr>
        <w:spacing w:line="276" w:lineRule="auto"/>
        <w:ind w:left="426" w:hanging="426"/>
        <w:jc w:val="both"/>
        <w:rPr>
          <w:lang w:val="en-US"/>
        </w:rPr>
      </w:pPr>
      <w:r w:rsidRPr="0023448D">
        <w:rPr>
          <w:lang w:val="en-US"/>
        </w:rPr>
        <w:t>Structure of the book: Division into chapters, logic of the structure; Brief discussion of individual parts of the book (what includes and encompasses the whole).</w:t>
      </w:r>
    </w:p>
    <w:p w14:paraId="3FB765ED" w14:textId="29306CC8" w:rsidR="00773190" w:rsidRPr="00456429" w:rsidRDefault="00456429" w:rsidP="00737C31">
      <w:pPr>
        <w:pStyle w:val="xmsonormal"/>
        <w:numPr>
          <w:ilvl w:val="0"/>
          <w:numId w:val="2"/>
        </w:numPr>
        <w:spacing w:line="276" w:lineRule="auto"/>
        <w:ind w:left="426" w:hanging="426"/>
        <w:jc w:val="both"/>
        <w:rPr>
          <w:lang w:val="en-US"/>
        </w:rPr>
      </w:pPr>
      <w:r w:rsidRPr="00456429">
        <w:rPr>
          <w:lang w:val="en-US"/>
        </w:rPr>
        <w:t>Time and territorial limits of publication (if any, depending on the subject of the monograph): What time period does the author describe and what territory does he/she focus on?</w:t>
      </w:r>
    </w:p>
    <w:p w14:paraId="5A2765AE" w14:textId="46BF21E1" w:rsidR="00F54633" w:rsidRPr="00737C31" w:rsidRDefault="00F54633" w:rsidP="00737C31">
      <w:pPr>
        <w:pStyle w:val="xmsonormal"/>
        <w:numPr>
          <w:ilvl w:val="0"/>
          <w:numId w:val="2"/>
        </w:numPr>
        <w:spacing w:line="276" w:lineRule="auto"/>
        <w:ind w:left="426" w:hanging="426"/>
        <w:jc w:val="both"/>
      </w:pPr>
      <w:r w:rsidRPr="0023448D">
        <w:rPr>
          <w:lang w:val="en-US"/>
        </w:rPr>
        <w:t>Scientific workshop: Research methods (are they adequate to the topics, research and modern), Quality of analysis of the subject literature (can the author download from current sources), Method of current results (are they clear, can they be checked), Argumentation and logic of the argument.</w:t>
      </w:r>
      <w:r w:rsidR="00822EAB" w:rsidRPr="0023448D">
        <w:rPr>
          <w:lang w:val="en-US"/>
        </w:rPr>
        <w:t xml:space="preserve"> </w:t>
      </w:r>
      <w:proofErr w:type="spellStart"/>
      <w:r w:rsidR="00822EAB" w:rsidRPr="00737C31">
        <w:t>Are</w:t>
      </w:r>
      <w:proofErr w:type="spellEnd"/>
      <w:r w:rsidR="00822EAB" w:rsidRPr="00737C31">
        <w:t xml:space="preserve"> the </w:t>
      </w:r>
      <w:proofErr w:type="spellStart"/>
      <w:r w:rsidR="00822EAB" w:rsidRPr="00737C31">
        <w:t>research</w:t>
      </w:r>
      <w:proofErr w:type="spellEnd"/>
      <w:r w:rsidR="00822EAB" w:rsidRPr="00737C31">
        <w:t xml:space="preserve"> </w:t>
      </w:r>
      <w:proofErr w:type="spellStart"/>
      <w:r w:rsidR="00822EAB" w:rsidRPr="00737C31">
        <w:t>problems</w:t>
      </w:r>
      <w:proofErr w:type="spellEnd"/>
      <w:r w:rsidR="00822EAB" w:rsidRPr="00737C31">
        <w:t xml:space="preserve"> and hypothesis clearly defined?</w:t>
      </w:r>
    </w:p>
    <w:p w14:paraId="5A2765AF" w14:textId="5CBEEE12" w:rsidR="00F54633" w:rsidRPr="00737C31" w:rsidRDefault="00F54633" w:rsidP="00737C31">
      <w:pPr>
        <w:pStyle w:val="xmsonormal"/>
        <w:numPr>
          <w:ilvl w:val="0"/>
          <w:numId w:val="2"/>
        </w:numPr>
        <w:spacing w:line="276" w:lineRule="auto"/>
        <w:ind w:left="426" w:hanging="426"/>
        <w:jc w:val="both"/>
      </w:pPr>
      <w:r w:rsidRPr="0023448D">
        <w:rPr>
          <w:lang w:val="en-US"/>
        </w:rPr>
        <w:t>Content: Does the book bring new content to the fields of military logistics? What are the author's conclusions and conclusions? Are the elements of solutions or theories possible to apply in practice?</w:t>
      </w:r>
      <w:r w:rsidR="00822EAB" w:rsidRPr="0023448D">
        <w:rPr>
          <w:lang w:val="en-US"/>
        </w:rPr>
        <w:t xml:space="preserve"> </w:t>
      </w:r>
      <w:proofErr w:type="spellStart"/>
      <w:r w:rsidR="00822EAB" w:rsidRPr="00737C31">
        <w:t>Is</w:t>
      </w:r>
      <w:proofErr w:type="spellEnd"/>
      <w:r w:rsidR="00822EAB" w:rsidRPr="00737C31">
        <w:t xml:space="preserve"> the </w:t>
      </w:r>
      <w:proofErr w:type="spellStart"/>
      <w:r w:rsidR="00822EAB" w:rsidRPr="00737C31">
        <w:t>own</w:t>
      </w:r>
      <w:proofErr w:type="spellEnd"/>
      <w:r w:rsidR="00822EAB" w:rsidRPr="00737C31">
        <w:t xml:space="preserve"> </w:t>
      </w:r>
      <w:proofErr w:type="spellStart"/>
      <w:r w:rsidR="00822EAB" w:rsidRPr="00737C31">
        <w:t>research</w:t>
      </w:r>
      <w:proofErr w:type="spellEnd"/>
      <w:r w:rsidR="00822EAB" w:rsidRPr="00737C31">
        <w:t xml:space="preserve"> clearly separated?</w:t>
      </w:r>
    </w:p>
    <w:p w14:paraId="5A2765B0" w14:textId="741E31E9" w:rsidR="00F54633" w:rsidRPr="0023448D" w:rsidRDefault="00F54633" w:rsidP="00737C31">
      <w:pPr>
        <w:pStyle w:val="xmsonormal"/>
        <w:numPr>
          <w:ilvl w:val="0"/>
          <w:numId w:val="2"/>
        </w:numPr>
        <w:spacing w:line="276" w:lineRule="auto"/>
        <w:ind w:left="426" w:hanging="426"/>
        <w:jc w:val="both"/>
        <w:rPr>
          <w:lang w:val="en-US"/>
        </w:rPr>
      </w:pPr>
      <w:r w:rsidRPr="0023448D">
        <w:rPr>
          <w:lang w:val="en-US"/>
        </w:rPr>
        <w:t>Language and style: Is the style clear and critical, adequate for scientific work? What is the editorial level of the book (coherence, lack of language errors, specialist terminology)?</w:t>
      </w:r>
    </w:p>
    <w:p w14:paraId="5A2765B1" w14:textId="0D2A0792" w:rsidR="00F54633" w:rsidRPr="0023448D" w:rsidRDefault="00F54633" w:rsidP="00737C31">
      <w:pPr>
        <w:pStyle w:val="xmsonormal"/>
        <w:numPr>
          <w:ilvl w:val="0"/>
          <w:numId w:val="2"/>
        </w:numPr>
        <w:spacing w:line="276" w:lineRule="auto"/>
        <w:ind w:left="426" w:hanging="426"/>
        <w:jc w:val="both"/>
        <w:rPr>
          <w:lang w:val="en-US"/>
        </w:rPr>
      </w:pPr>
      <w:r w:rsidRPr="0023448D">
        <w:rPr>
          <w:lang w:val="en-US"/>
        </w:rPr>
        <w:t>Significance for the discipline: How is the book written in the area of threat science and military logistics? Will the work have an impact on the development of the area? Practical application (can be used in military operations or logistics in practice).</w:t>
      </w:r>
    </w:p>
    <w:p w14:paraId="5A2765B2" w14:textId="52D9601B" w:rsidR="00F54633" w:rsidRPr="0023448D" w:rsidRDefault="00F54633" w:rsidP="00737C31">
      <w:pPr>
        <w:pStyle w:val="xmsonormal"/>
        <w:numPr>
          <w:ilvl w:val="0"/>
          <w:numId w:val="2"/>
        </w:numPr>
        <w:spacing w:line="276" w:lineRule="auto"/>
        <w:ind w:left="426" w:hanging="426"/>
        <w:jc w:val="both"/>
        <w:rPr>
          <w:lang w:val="en-US"/>
        </w:rPr>
      </w:pPr>
      <w:r w:rsidRPr="0023448D">
        <w:rPr>
          <w:lang w:val="en-US"/>
        </w:rPr>
        <w:t>Strengths and weaknesses: Clear advantages of the publication (innovation, lightness of the message, previous methods). Possibility of application (no additional, too general or too specific application).</w:t>
      </w:r>
    </w:p>
    <w:p w14:paraId="5A2765B3" w14:textId="1EA9B586" w:rsidR="00F54633" w:rsidRPr="0023448D" w:rsidRDefault="00F54633" w:rsidP="00737C31">
      <w:pPr>
        <w:pStyle w:val="xmsonormal"/>
        <w:numPr>
          <w:ilvl w:val="0"/>
          <w:numId w:val="2"/>
        </w:numPr>
        <w:spacing w:line="276" w:lineRule="auto"/>
        <w:ind w:left="426" w:hanging="426"/>
        <w:jc w:val="both"/>
        <w:rPr>
          <w:lang w:val="en-US"/>
        </w:rPr>
      </w:pPr>
      <w:r w:rsidRPr="0023448D">
        <w:rPr>
          <w:lang w:val="en-US"/>
        </w:rPr>
        <w:t>Summary: General assessment of the book. Recommendation regarding its usefulness for the scientific community and practitioners. </w:t>
      </w:r>
    </w:p>
    <w:p w14:paraId="5A2765B4" w14:textId="77777777" w:rsidR="00D6009B" w:rsidRPr="00822EAB" w:rsidRDefault="00D6009B">
      <w:pPr>
        <w:rPr>
          <w:lang w:val="en-US"/>
        </w:rPr>
      </w:pPr>
    </w:p>
    <w:sectPr w:rsidR="00D6009B" w:rsidRPr="00822E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977241"/>
    <w:multiLevelType w:val="hybridMultilevel"/>
    <w:tmpl w:val="0E22A1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FA43CB9"/>
    <w:multiLevelType w:val="hybridMultilevel"/>
    <w:tmpl w:val="0E22A1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33"/>
    <w:rsid w:val="0023448D"/>
    <w:rsid w:val="002F286C"/>
    <w:rsid w:val="00456429"/>
    <w:rsid w:val="00737C31"/>
    <w:rsid w:val="00773190"/>
    <w:rsid w:val="00822EAB"/>
    <w:rsid w:val="00AC504B"/>
    <w:rsid w:val="00B86D16"/>
    <w:rsid w:val="00C50957"/>
    <w:rsid w:val="00D6009B"/>
    <w:rsid w:val="00F15A81"/>
    <w:rsid w:val="00F54633"/>
    <w:rsid w:val="00FF5A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27659E"/>
  <w15:chartTrackingRefBased/>
  <w15:docId w15:val="{BE6DF9F9-A1C1-46BF-B0B2-A45C95C2B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xmsonormal">
    <w:name w:val="x_msonormal"/>
    <w:basedOn w:val="Normalny"/>
    <w:rsid w:val="00F5463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F15A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35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341</Words>
  <Characters>2052</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Wiejak Grzegorz</cp:lastModifiedBy>
  <cp:revision>11</cp:revision>
  <dcterms:created xsi:type="dcterms:W3CDTF">2024-09-23T08:30:00Z</dcterms:created>
  <dcterms:modified xsi:type="dcterms:W3CDTF">2024-09-25T08:36:00Z</dcterms:modified>
</cp:coreProperties>
</file>