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7659E" w14:textId="77777777" w:rsidR="00F54633" w:rsidRPr="00F54633" w:rsidRDefault="00F54633" w:rsidP="00F54633">
      <w:pPr>
        <w:pStyle w:val="xmsonormal"/>
        <w:rPr>
          <w:b/>
        </w:rPr>
      </w:pPr>
      <w:r>
        <w:rPr>
          <w:b/>
        </w:rPr>
        <w:t>Wymagania dotyczące</w:t>
      </w:r>
      <w:r w:rsidRPr="00F54633">
        <w:rPr>
          <w:b/>
        </w:rPr>
        <w:t xml:space="preserve"> recenzji monografii do SLW</w:t>
      </w:r>
    </w:p>
    <w:p w14:paraId="7BB352B0" w14:textId="77777777" w:rsidR="00F15A81" w:rsidRDefault="00F15A81" w:rsidP="00F15A81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Zakres czasowy i terytorialny recenzowanej publikacji: M</w:t>
      </w:r>
      <w:r w:rsidRPr="00B86D16">
        <w:t>onografie, które ukazały się w roku bieżącym i poprzednim (w odniesieniu do daty wydania numeru SLW, w którym ukazuje się recenzja)</w:t>
      </w:r>
      <w:r>
        <w:t>. M</w:t>
      </w:r>
      <w:r w:rsidRPr="00B86D16">
        <w:t>onografie, które ukazały się w państwach Unii Europejskiej i NATO</w:t>
      </w:r>
      <w:r>
        <w:t>.</w:t>
      </w:r>
    </w:p>
    <w:p w14:paraId="5A27659F" w14:textId="36C11F1F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Dane bibliograficzne: Autor/autorzy, Tytuł książki, Wydawnictwo, Rok wydania, Liczba stron, ISBN.</w:t>
      </w:r>
    </w:p>
    <w:p w14:paraId="5A2765A0" w14:textId="76AEC397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Wprowadzenie: Krótkie przedstawienie tematyki książki. Kontekst publikacji (dlaczego temat jest ważny, czy pojawiają się inne prace o podobnej tematyce, aktualność tematu). </w:t>
      </w:r>
    </w:p>
    <w:p w14:paraId="5A2765A1" w14:textId="6F206E29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 xml:space="preserve">Cel publikacji: Jakie są cele badawcze książki? Czy autor klarownie przedstawił główne założenia pracy? </w:t>
      </w:r>
    </w:p>
    <w:p w14:paraId="5A2765A2" w14:textId="10775213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Struktura książki: Podział na rozdziały, logiczność struktury. Krótkie omówienie poszczególnych części książki (co obejmują i jak wpisują się w całość).</w:t>
      </w:r>
    </w:p>
    <w:p w14:paraId="4C945674" w14:textId="3A536E29" w:rsidR="00773190" w:rsidRDefault="00FF5A95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O</w:t>
      </w:r>
      <w:r w:rsidRPr="00FF5A95">
        <w:t xml:space="preserve">graniczniki </w:t>
      </w:r>
      <w:r>
        <w:t xml:space="preserve">czasowe i terytorialne publikacji (jeśli występują, w </w:t>
      </w:r>
      <w:r w:rsidRPr="00FF5A95">
        <w:t>zależn</w:t>
      </w:r>
      <w:r>
        <w:t>ości</w:t>
      </w:r>
      <w:r w:rsidRPr="00FF5A95">
        <w:t xml:space="preserve"> od tematyki </w:t>
      </w:r>
      <w:r>
        <w:t>monografii):</w:t>
      </w:r>
      <w:r w:rsidRPr="00FF5A95">
        <w:t xml:space="preserve"> </w:t>
      </w:r>
      <w:r>
        <w:t>J</w:t>
      </w:r>
      <w:r w:rsidRPr="00FF5A95">
        <w:t>aki przedział czasowy opisuje autor</w:t>
      </w:r>
      <w:r>
        <w:t xml:space="preserve"> oraz </w:t>
      </w:r>
      <w:r w:rsidRPr="00FF5A95">
        <w:t>na jakim terytorium się skupia</w:t>
      </w:r>
      <w:r>
        <w:t>.</w:t>
      </w:r>
    </w:p>
    <w:p w14:paraId="5A2765A3" w14:textId="6F509F83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Warsztat naukowy: Metody badawcze (czy są adekwatne do tematu, rzetelne i nowoczesne). Jakość analizy literatury przedmiotu (czy autor sięga po odpowiednie i aktualne źródła). Sposób przedstawienia wyników (czy są klarowne, czy można je zweryfikować). Argumentacja i logiczność wywodu.</w:t>
      </w:r>
      <w:r w:rsidR="00822EAB">
        <w:t xml:space="preserve"> Czy problemy badawcze i hipoteza są jasno sprecyzowane?</w:t>
      </w:r>
    </w:p>
    <w:p w14:paraId="5A2765A4" w14:textId="6C8243B4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Zawartość merytoryczna: Czy książka wnosi nowe treści do dziedziny logistyki wojskowej? Jakie są najważniejsze wnioski i spostrzeżenia autora? Czy przedstawione rozwiązania lub teorie są realistyczne i możliwe do wdrożenia w praktyce?</w:t>
      </w:r>
      <w:r w:rsidR="00822EAB">
        <w:t xml:space="preserve"> Czy badania własne są wyodrębnione?</w:t>
      </w:r>
    </w:p>
    <w:p w14:paraId="5A2765A5" w14:textId="180901D9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Język i styl: Czy styl jest klarowny i przystępny, adekwatny do pracy naukowej? Jak wygląda poziom redakcyjny książki (spójność, brak błędów językowych, terminologia specjalistyczna)?</w:t>
      </w:r>
    </w:p>
    <w:p w14:paraId="5A2765A6" w14:textId="00BFEA0F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Znaczenie dla dyscypliny: Jak książka wpisuje się w obszar nauk o bezpieczeństwie i logistyce wojskowej? Czy praca będzie miała wpływ na rozwój dziedziny? Zastosowanie praktyczne (czy może być wykorzystana w działaniach wojskowych lub logistyce w praktyce).</w:t>
      </w:r>
    </w:p>
    <w:p w14:paraId="5A2765A7" w14:textId="547E000A" w:rsidR="00F54633" w:rsidRDefault="00F54633" w:rsidP="00B86D16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</w:pPr>
      <w:r>
        <w:t>Mocne i słabe strony: Wyraźne atuty publikacji (innowacyjność, jasność przekazu, nowatorskie metody). Ewentualne słabości (braki merytoryczne, zbyt ogólne lub zbyt specjalistyczne podejście).</w:t>
      </w:r>
    </w:p>
    <w:p w14:paraId="5A2765B4" w14:textId="47B719AF" w:rsidR="00D6009B" w:rsidRPr="00822EAB" w:rsidRDefault="00F54633" w:rsidP="00757572">
      <w:pPr>
        <w:pStyle w:val="xmsonormal"/>
        <w:numPr>
          <w:ilvl w:val="0"/>
          <w:numId w:val="1"/>
        </w:numPr>
        <w:spacing w:line="276" w:lineRule="auto"/>
        <w:ind w:left="426" w:hanging="426"/>
        <w:jc w:val="both"/>
        <w:rPr>
          <w:lang w:val="en-US"/>
        </w:rPr>
      </w:pPr>
      <w:r>
        <w:t xml:space="preserve">Podsumowanie: Ogólna ocena książki. Rekomendacja dotycząca jej przydatności dla środowiska naukowego i praktyków. </w:t>
      </w:r>
      <w:bookmarkStart w:id="0" w:name="_GoBack"/>
      <w:bookmarkEnd w:id="0"/>
    </w:p>
    <w:sectPr w:rsidR="00D6009B" w:rsidRPr="00822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77241"/>
    <w:multiLevelType w:val="hybridMultilevel"/>
    <w:tmpl w:val="0E22A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43CB9"/>
    <w:multiLevelType w:val="hybridMultilevel"/>
    <w:tmpl w:val="0E22A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33"/>
    <w:rsid w:val="002F286C"/>
    <w:rsid w:val="00456429"/>
    <w:rsid w:val="00737C31"/>
    <w:rsid w:val="00757572"/>
    <w:rsid w:val="00773190"/>
    <w:rsid w:val="00822EAB"/>
    <w:rsid w:val="00AC504B"/>
    <w:rsid w:val="00B86D16"/>
    <w:rsid w:val="00C50957"/>
    <w:rsid w:val="00D6009B"/>
    <w:rsid w:val="00F15A81"/>
    <w:rsid w:val="00F54633"/>
    <w:rsid w:val="00FF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27659E"/>
  <w15:chartTrackingRefBased/>
  <w15:docId w15:val="{BE6DF9F9-A1C1-46BF-B0B2-A45C95C2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msonormal">
    <w:name w:val="x_msonormal"/>
    <w:basedOn w:val="Normalny"/>
    <w:rsid w:val="00F54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15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Wiejak Grzegorz</cp:lastModifiedBy>
  <cp:revision>11</cp:revision>
  <dcterms:created xsi:type="dcterms:W3CDTF">2024-09-23T08:30:00Z</dcterms:created>
  <dcterms:modified xsi:type="dcterms:W3CDTF">2024-09-25T08:36:00Z</dcterms:modified>
</cp:coreProperties>
</file>